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E302C" w14:textId="19E5AA8C" w:rsidR="00A94993" w:rsidRDefault="0032625E" w:rsidP="00A94993"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07CC19BA" wp14:editId="074B0C7D">
            <wp:simplePos x="0" y="0"/>
            <wp:positionH relativeFrom="column">
              <wp:posOffset>4263420</wp:posOffset>
            </wp:positionH>
            <wp:positionV relativeFrom="paragraph">
              <wp:posOffset>-440055</wp:posOffset>
            </wp:positionV>
            <wp:extent cx="1828800" cy="910800"/>
            <wp:effectExtent l="0" t="0" r="0" b="3810"/>
            <wp:wrapNone/>
            <wp:docPr id="99757085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570853" name="Immagine 99757085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1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5CCE">
        <w:rPr>
          <w:noProof/>
        </w:rPr>
        <w:drawing>
          <wp:anchor distT="0" distB="0" distL="114300" distR="114300" simplePos="0" relativeHeight="251659264" behindDoc="0" locked="0" layoutInCell="1" allowOverlap="1" wp14:anchorId="42CBF459" wp14:editId="279BB9B0">
            <wp:simplePos x="0" y="0"/>
            <wp:positionH relativeFrom="margin">
              <wp:posOffset>-70936</wp:posOffset>
            </wp:positionH>
            <wp:positionV relativeFrom="margin">
              <wp:posOffset>-192433</wp:posOffset>
            </wp:positionV>
            <wp:extent cx="3029386" cy="531701"/>
            <wp:effectExtent l="0" t="0" r="0" b="1905"/>
            <wp:wrapNone/>
            <wp:docPr id="333741715" name="Immagine 333741715" descr="logo ali x carta intestat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ali x carta intestata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392" cy="539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5CCE">
        <w:rPr>
          <w:color w:val="EE0000"/>
        </w:rPr>
        <w:tab/>
      </w:r>
      <w:r w:rsidR="005E5CCE">
        <w:rPr>
          <w:color w:val="EE0000"/>
        </w:rPr>
        <w:tab/>
      </w:r>
      <w:r w:rsidR="00A94993" w:rsidRPr="005E5CCE">
        <w:rPr>
          <w:color w:val="EE0000"/>
        </w:rPr>
        <w:t xml:space="preserve">Messaggerie Libri                                                                                   </w:t>
      </w:r>
    </w:p>
    <w:p w14:paraId="1403C8C6" w14:textId="2C4ADEFA" w:rsidR="007F2A01" w:rsidRDefault="007F2A01"/>
    <w:p w14:paraId="7039FD70" w14:textId="77777777" w:rsidR="007F2A01" w:rsidRDefault="007F2A01"/>
    <w:p w14:paraId="7BBCA3A6" w14:textId="77777777" w:rsidR="007F2A01" w:rsidRDefault="007F2A01"/>
    <w:p w14:paraId="636ADC53" w14:textId="20363102" w:rsidR="000935E7" w:rsidRDefault="000935E7" w:rsidP="00A94993">
      <w:pPr>
        <w:jc w:val="center"/>
        <w:rPr>
          <w:b/>
          <w:bCs/>
          <w:sz w:val="28"/>
          <w:szCs w:val="28"/>
        </w:rPr>
      </w:pPr>
    </w:p>
    <w:p w14:paraId="4F7935AE" w14:textId="77777777" w:rsidR="000935E7" w:rsidRDefault="000935E7" w:rsidP="00A94993">
      <w:pPr>
        <w:jc w:val="center"/>
        <w:rPr>
          <w:b/>
          <w:bCs/>
          <w:sz w:val="28"/>
          <w:szCs w:val="28"/>
        </w:rPr>
      </w:pPr>
    </w:p>
    <w:p w14:paraId="2D7229A8" w14:textId="77777777" w:rsidR="00BD0CE6" w:rsidRDefault="00BD0CE6" w:rsidP="00A94993">
      <w:pPr>
        <w:jc w:val="center"/>
        <w:rPr>
          <w:b/>
          <w:bCs/>
          <w:sz w:val="28"/>
          <w:szCs w:val="28"/>
        </w:rPr>
      </w:pPr>
    </w:p>
    <w:p w14:paraId="2748C409" w14:textId="77777777" w:rsidR="00BD0CE6" w:rsidRDefault="00BD0CE6" w:rsidP="00A94993">
      <w:pPr>
        <w:jc w:val="center"/>
        <w:rPr>
          <w:b/>
          <w:bCs/>
          <w:sz w:val="28"/>
          <w:szCs w:val="28"/>
        </w:rPr>
      </w:pPr>
    </w:p>
    <w:p w14:paraId="4D147EFB" w14:textId="77777777" w:rsidR="00BD0CE6" w:rsidRDefault="00BD0CE6" w:rsidP="00A949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EDF2226" w14:textId="0DCF165D" w:rsidR="00D521A1" w:rsidRPr="00BD0CE6" w:rsidRDefault="007F2A01" w:rsidP="00A9499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D0CE6">
        <w:rPr>
          <w:rFonts w:ascii="Arial" w:hAnsi="Arial" w:cs="Arial"/>
          <w:b/>
          <w:bCs/>
          <w:sz w:val="28"/>
          <w:szCs w:val="28"/>
        </w:rPr>
        <w:t>Cambio di distribuzione</w:t>
      </w:r>
    </w:p>
    <w:p w14:paraId="212DD59C" w14:textId="77777777" w:rsidR="007F2A01" w:rsidRPr="00BD0CE6" w:rsidRDefault="007F2A01">
      <w:pPr>
        <w:rPr>
          <w:rFonts w:ascii="Arial" w:hAnsi="Arial" w:cs="Arial"/>
        </w:rPr>
      </w:pPr>
    </w:p>
    <w:p w14:paraId="76689849" w14:textId="77777777" w:rsidR="007F2A01" w:rsidRPr="00BD0CE6" w:rsidRDefault="007F2A01">
      <w:pPr>
        <w:rPr>
          <w:rFonts w:ascii="Arial" w:hAnsi="Arial" w:cs="Arial"/>
        </w:rPr>
      </w:pPr>
    </w:p>
    <w:p w14:paraId="25A727D3" w14:textId="77777777" w:rsidR="007F2A01" w:rsidRPr="00BD0CE6" w:rsidRDefault="007F2A01">
      <w:pPr>
        <w:rPr>
          <w:rFonts w:ascii="Arial" w:hAnsi="Arial" w:cs="Arial"/>
        </w:rPr>
      </w:pPr>
    </w:p>
    <w:p w14:paraId="44B92AC7" w14:textId="640F721A" w:rsidR="00916CB2" w:rsidRPr="00BD0CE6" w:rsidRDefault="007F2A01" w:rsidP="00BD0CE6">
      <w:pPr>
        <w:spacing w:line="276" w:lineRule="auto"/>
        <w:rPr>
          <w:rFonts w:ascii="Arial" w:hAnsi="Arial" w:cs="Arial"/>
        </w:rPr>
      </w:pPr>
      <w:r w:rsidRPr="00BD0CE6">
        <w:rPr>
          <w:rFonts w:ascii="Arial" w:hAnsi="Arial" w:cs="Arial"/>
        </w:rPr>
        <w:t>Con la presente vi comunichiamo che a far data dal 1</w:t>
      </w:r>
      <w:r w:rsidR="00BD0CE6" w:rsidRPr="00BD0CE6">
        <w:rPr>
          <w:rFonts w:ascii="Arial" w:hAnsi="Arial" w:cs="Arial"/>
        </w:rPr>
        <w:t>°</w:t>
      </w:r>
      <w:r w:rsidRPr="00BD0CE6">
        <w:rPr>
          <w:rFonts w:ascii="Arial" w:hAnsi="Arial" w:cs="Arial"/>
        </w:rPr>
        <w:t xml:space="preserve"> Gennaio 202</w:t>
      </w:r>
      <w:r w:rsidR="00A94993" w:rsidRPr="00BD0CE6">
        <w:rPr>
          <w:rFonts w:ascii="Arial" w:hAnsi="Arial" w:cs="Arial"/>
        </w:rPr>
        <w:t>7</w:t>
      </w:r>
      <w:r w:rsidRPr="00BD0CE6">
        <w:rPr>
          <w:rFonts w:ascii="Arial" w:hAnsi="Arial" w:cs="Arial"/>
        </w:rPr>
        <w:t xml:space="preserve"> </w:t>
      </w:r>
      <w:r w:rsidR="00F258FB">
        <w:rPr>
          <w:rFonts w:ascii="Arial" w:hAnsi="Arial" w:cs="Arial"/>
        </w:rPr>
        <w:t>SASSI EDITORE</w:t>
      </w:r>
      <w:r w:rsidR="00024514" w:rsidRPr="00BD0CE6">
        <w:rPr>
          <w:rFonts w:ascii="Arial" w:hAnsi="Arial" w:cs="Arial"/>
        </w:rPr>
        <w:t xml:space="preserve"> </w:t>
      </w:r>
      <w:r w:rsidRPr="00BD0CE6">
        <w:rPr>
          <w:rFonts w:ascii="Arial" w:hAnsi="Arial" w:cs="Arial"/>
        </w:rPr>
        <w:t xml:space="preserve">sarà distribuito da </w:t>
      </w:r>
      <w:r w:rsidR="00A94993" w:rsidRPr="00BD0CE6">
        <w:rPr>
          <w:rFonts w:ascii="Arial" w:hAnsi="Arial" w:cs="Arial"/>
        </w:rPr>
        <w:t>Messaggerie Libri</w:t>
      </w:r>
      <w:r w:rsidRPr="00BD0CE6">
        <w:rPr>
          <w:rFonts w:ascii="Arial" w:hAnsi="Arial" w:cs="Arial"/>
        </w:rPr>
        <w:t>.</w:t>
      </w:r>
      <w:r w:rsidR="00916CB2" w:rsidRPr="00BD0CE6">
        <w:rPr>
          <w:rFonts w:ascii="Arial" w:hAnsi="Arial" w:cs="Arial"/>
          <w:b/>
          <w:bCs/>
        </w:rPr>
        <w:t xml:space="preserve"> </w:t>
      </w:r>
    </w:p>
    <w:p w14:paraId="18AF9482" w14:textId="0EAAEE49" w:rsidR="007F2A01" w:rsidRPr="00BD0CE6" w:rsidRDefault="007F2A01" w:rsidP="00BD0CE6">
      <w:pPr>
        <w:spacing w:line="276" w:lineRule="auto"/>
        <w:jc w:val="both"/>
        <w:rPr>
          <w:rFonts w:ascii="Arial" w:hAnsi="Arial" w:cs="Arial"/>
        </w:rPr>
      </w:pPr>
    </w:p>
    <w:p w14:paraId="22E10450" w14:textId="68B8A23A" w:rsidR="007F2A01" w:rsidRPr="00BD0CE6" w:rsidRDefault="007F2A01" w:rsidP="00BD0CE6">
      <w:pPr>
        <w:spacing w:line="276" w:lineRule="auto"/>
        <w:jc w:val="both"/>
        <w:rPr>
          <w:rFonts w:ascii="Arial" w:hAnsi="Arial" w:cs="Arial"/>
        </w:rPr>
      </w:pPr>
      <w:r w:rsidRPr="00BD0CE6">
        <w:rPr>
          <w:rFonts w:ascii="Arial" w:hAnsi="Arial" w:cs="Arial"/>
        </w:rPr>
        <w:t xml:space="preserve">I normali rifornimenti di catalogo saranno gestiti da </w:t>
      </w:r>
      <w:r w:rsidR="00A94993" w:rsidRPr="00BD0CE6">
        <w:rPr>
          <w:rFonts w:ascii="Arial" w:hAnsi="Arial" w:cs="Arial"/>
        </w:rPr>
        <w:t xml:space="preserve">ALI </w:t>
      </w:r>
      <w:r w:rsidRPr="00BD0CE6">
        <w:rPr>
          <w:rFonts w:ascii="Arial" w:hAnsi="Arial" w:cs="Arial"/>
        </w:rPr>
        <w:t>fino al 31/12/202</w:t>
      </w:r>
      <w:r w:rsidR="00A94993" w:rsidRPr="00BD0CE6">
        <w:rPr>
          <w:rFonts w:ascii="Arial" w:hAnsi="Arial" w:cs="Arial"/>
        </w:rPr>
        <w:t>6</w:t>
      </w:r>
      <w:r w:rsidRPr="00BD0CE6">
        <w:rPr>
          <w:rFonts w:ascii="Arial" w:hAnsi="Arial" w:cs="Arial"/>
        </w:rPr>
        <w:t xml:space="preserve"> e da </w:t>
      </w:r>
      <w:r w:rsidR="00A94993" w:rsidRPr="00BD0CE6">
        <w:rPr>
          <w:rFonts w:ascii="Arial" w:hAnsi="Arial" w:cs="Arial"/>
        </w:rPr>
        <w:t>Messaggerie Libri</w:t>
      </w:r>
      <w:r w:rsidRPr="00BD0CE6">
        <w:rPr>
          <w:rFonts w:ascii="Arial" w:hAnsi="Arial" w:cs="Arial"/>
        </w:rPr>
        <w:t xml:space="preserve"> dal 1° Gennaio </w:t>
      </w:r>
      <w:r w:rsidR="00A94993" w:rsidRPr="00BD0CE6">
        <w:rPr>
          <w:rFonts w:ascii="Arial" w:hAnsi="Arial" w:cs="Arial"/>
        </w:rPr>
        <w:t xml:space="preserve">2027 </w:t>
      </w:r>
      <w:r w:rsidRPr="00BD0CE6">
        <w:rPr>
          <w:rFonts w:ascii="Arial" w:hAnsi="Arial" w:cs="Arial"/>
        </w:rPr>
        <w:t>così come le novità.</w:t>
      </w:r>
    </w:p>
    <w:p w14:paraId="3B781F6A" w14:textId="77777777" w:rsidR="00CF30B1" w:rsidRPr="00BD0CE6" w:rsidRDefault="00CF30B1" w:rsidP="00BD0CE6">
      <w:pPr>
        <w:spacing w:line="276" w:lineRule="auto"/>
        <w:jc w:val="both"/>
        <w:rPr>
          <w:rFonts w:ascii="Arial" w:hAnsi="Arial" w:cs="Arial"/>
        </w:rPr>
      </w:pPr>
    </w:p>
    <w:p w14:paraId="2D6F36AC" w14:textId="2658457E" w:rsidR="007F2A01" w:rsidRPr="00BD0CE6" w:rsidRDefault="007F2A01" w:rsidP="00BD0CE6">
      <w:pPr>
        <w:spacing w:line="276" w:lineRule="auto"/>
        <w:jc w:val="both"/>
        <w:rPr>
          <w:rFonts w:ascii="Arial" w:hAnsi="Arial" w:cs="Arial"/>
        </w:rPr>
      </w:pPr>
      <w:r w:rsidRPr="00BD0CE6">
        <w:rPr>
          <w:rFonts w:ascii="Arial" w:hAnsi="Arial" w:cs="Arial"/>
        </w:rPr>
        <w:t>Per quanto riguarda le rese</w:t>
      </w:r>
      <w:r w:rsidR="00BD0CE6">
        <w:rPr>
          <w:rFonts w:ascii="Arial" w:hAnsi="Arial" w:cs="Arial"/>
        </w:rPr>
        <w:t>,</w:t>
      </w:r>
      <w:r w:rsidRPr="00BD0CE6">
        <w:rPr>
          <w:rFonts w:ascii="Arial" w:hAnsi="Arial" w:cs="Arial"/>
        </w:rPr>
        <w:t xml:space="preserve"> tutto quanto autorizzato e consegnato entro il 31/12/202</w:t>
      </w:r>
      <w:r w:rsidR="00A94993" w:rsidRPr="00BD0CE6">
        <w:rPr>
          <w:rFonts w:ascii="Arial" w:hAnsi="Arial" w:cs="Arial"/>
        </w:rPr>
        <w:t>6</w:t>
      </w:r>
      <w:r w:rsidRPr="00BD0CE6">
        <w:rPr>
          <w:rFonts w:ascii="Arial" w:hAnsi="Arial" w:cs="Arial"/>
        </w:rPr>
        <w:t xml:space="preserve"> sarà gestito e acc</w:t>
      </w:r>
      <w:r w:rsidR="002F4DD4" w:rsidRPr="00BD0CE6">
        <w:rPr>
          <w:rFonts w:ascii="Arial" w:hAnsi="Arial" w:cs="Arial"/>
        </w:rPr>
        <w:t>r</w:t>
      </w:r>
      <w:r w:rsidRPr="00BD0CE6">
        <w:rPr>
          <w:rFonts w:ascii="Arial" w:hAnsi="Arial" w:cs="Arial"/>
        </w:rPr>
        <w:t>editato da</w:t>
      </w:r>
      <w:r w:rsidR="00A94993" w:rsidRPr="00BD0CE6">
        <w:rPr>
          <w:rFonts w:ascii="Arial" w:hAnsi="Arial" w:cs="Arial"/>
        </w:rPr>
        <w:t xml:space="preserve"> ALI</w:t>
      </w:r>
      <w:r w:rsidRPr="00BD0CE6">
        <w:rPr>
          <w:rFonts w:ascii="Arial" w:hAnsi="Arial" w:cs="Arial"/>
        </w:rPr>
        <w:t>, tutte le rese autorizzate e consegnate dal 1/1/202</w:t>
      </w:r>
      <w:r w:rsidR="00A94993" w:rsidRPr="00BD0CE6">
        <w:rPr>
          <w:rFonts w:ascii="Arial" w:hAnsi="Arial" w:cs="Arial"/>
        </w:rPr>
        <w:t>7</w:t>
      </w:r>
      <w:r w:rsidRPr="00BD0CE6">
        <w:rPr>
          <w:rFonts w:ascii="Arial" w:hAnsi="Arial" w:cs="Arial"/>
        </w:rPr>
        <w:t xml:space="preserve"> saranno gestite e accreditate  da </w:t>
      </w:r>
      <w:r w:rsidR="00A94993" w:rsidRPr="00BD0CE6">
        <w:rPr>
          <w:rFonts w:ascii="Arial" w:hAnsi="Arial" w:cs="Arial"/>
        </w:rPr>
        <w:t>Messaggerie Libri</w:t>
      </w:r>
      <w:r w:rsidRPr="00BD0CE6">
        <w:rPr>
          <w:rFonts w:ascii="Arial" w:hAnsi="Arial" w:cs="Arial"/>
        </w:rPr>
        <w:t>.</w:t>
      </w:r>
    </w:p>
    <w:p w14:paraId="3ADF1CE8" w14:textId="77777777" w:rsidR="00CF30B1" w:rsidRPr="00BD0CE6" w:rsidRDefault="00CF30B1" w:rsidP="00BD0CE6">
      <w:pPr>
        <w:spacing w:line="276" w:lineRule="auto"/>
        <w:jc w:val="both"/>
        <w:rPr>
          <w:rFonts w:ascii="Arial" w:hAnsi="Arial" w:cs="Arial"/>
        </w:rPr>
      </w:pPr>
    </w:p>
    <w:p w14:paraId="1E913483" w14:textId="3F2948EE" w:rsidR="007F2A01" w:rsidRPr="00BD0CE6" w:rsidRDefault="007F2A01" w:rsidP="00BD0CE6">
      <w:pPr>
        <w:spacing w:line="276" w:lineRule="auto"/>
        <w:jc w:val="both"/>
        <w:rPr>
          <w:rFonts w:ascii="Arial" w:hAnsi="Arial" w:cs="Arial"/>
        </w:rPr>
      </w:pPr>
      <w:r w:rsidRPr="00BD0CE6">
        <w:rPr>
          <w:rFonts w:ascii="Arial" w:hAnsi="Arial" w:cs="Arial"/>
        </w:rPr>
        <w:t>Per qualsiasi ulteriore delucidazione potrete rivolgervi al referente della rete promozionale</w:t>
      </w:r>
      <w:r w:rsidR="002F4DD4" w:rsidRPr="00BD0CE6">
        <w:rPr>
          <w:rFonts w:ascii="Arial" w:hAnsi="Arial" w:cs="Arial"/>
        </w:rPr>
        <w:t xml:space="preserve"> a voi noto</w:t>
      </w:r>
      <w:r w:rsidRPr="00BD0CE6">
        <w:rPr>
          <w:rFonts w:ascii="Arial" w:hAnsi="Arial" w:cs="Arial"/>
        </w:rPr>
        <w:t xml:space="preserve">. </w:t>
      </w:r>
    </w:p>
    <w:p w14:paraId="439838C4" w14:textId="77777777" w:rsidR="007F2A01" w:rsidRPr="00BD0CE6" w:rsidRDefault="007F2A01" w:rsidP="00A94993">
      <w:pPr>
        <w:jc w:val="both"/>
        <w:rPr>
          <w:rFonts w:ascii="Arial" w:hAnsi="Arial" w:cs="Arial"/>
        </w:rPr>
      </w:pPr>
    </w:p>
    <w:p w14:paraId="41C6935D" w14:textId="77777777" w:rsidR="007F2A01" w:rsidRPr="00BD0CE6" w:rsidRDefault="007F2A01" w:rsidP="00A94993">
      <w:pPr>
        <w:jc w:val="both"/>
        <w:rPr>
          <w:rFonts w:ascii="Arial" w:hAnsi="Arial" w:cs="Arial"/>
        </w:rPr>
      </w:pPr>
    </w:p>
    <w:p w14:paraId="7A1040A8" w14:textId="77777777" w:rsidR="007F2A01" w:rsidRPr="00BD0CE6" w:rsidRDefault="007F2A01" w:rsidP="00A94993">
      <w:pPr>
        <w:jc w:val="both"/>
        <w:rPr>
          <w:rFonts w:ascii="Arial" w:hAnsi="Arial" w:cs="Arial"/>
        </w:rPr>
      </w:pPr>
    </w:p>
    <w:p w14:paraId="5C8D601F" w14:textId="77777777" w:rsidR="007F2A01" w:rsidRPr="00BD0CE6" w:rsidRDefault="007F2A01" w:rsidP="00A94993">
      <w:pPr>
        <w:jc w:val="both"/>
        <w:rPr>
          <w:rFonts w:ascii="Arial" w:hAnsi="Arial" w:cs="Arial"/>
        </w:rPr>
      </w:pPr>
    </w:p>
    <w:sectPr w:rsidR="007F2A01" w:rsidRPr="00BD0CE6" w:rsidSect="00E5756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A01"/>
    <w:rsid w:val="000116B3"/>
    <w:rsid w:val="00012550"/>
    <w:rsid w:val="00024514"/>
    <w:rsid w:val="00037E42"/>
    <w:rsid w:val="00054A9A"/>
    <w:rsid w:val="00070831"/>
    <w:rsid w:val="00080A50"/>
    <w:rsid w:val="000935E7"/>
    <w:rsid w:val="000C1156"/>
    <w:rsid w:val="000C5082"/>
    <w:rsid w:val="001B2EF7"/>
    <w:rsid w:val="001C0FE4"/>
    <w:rsid w:val="001D4108"/>
    <w:rsid w:val="001E3952"/>
    <w:rsid w:val="0020569F"/>
    <w:rsid w:val="002619AD"/>
    <w:rsid w:val="0028270F"/>
    <w:rsid w:val="002D73ED"/>
    <w:rsid w:val="002F4DD4"/>
    <w:rsid w:val="00315005"/>
    <w:rsid w:val="0032625E"/>
    <w:rsid w:val="00333978"/>
    <w:rsid w:val="00345195"/>
    <w:rsid w:val="003628AF"/>
    <w:rsid w:val="003D093F"/>
    <w:rsid w:val="003E2D4C"/>
    <w:rsid w:val="00423AF1"/>
    <w:rsid w:val="004253AF"/>
    <w:rsid w:val="00432E22"/>
    <w:rsid w:val="0045420E"/>
    <w:rsid w:val="00454EE4"/>
    <w:rsid w:val="004718B1"/>
    <w:rsid w:val="004A6851"/>
    <w:rsid w:val="004A7775"/>
    <w:rsid w:val="004B7CE9"/>
    <w:rsid w:val="004F62CC"/>
    <w:rsid w:val="005047DB"/>
    <w:rsid w:val="00507A92"/>
    <w:rsid w:val="005217F3"/>
    <w:rsid w:val="00526A85"/>
    <w:rsid w:val="00577669"/>
    <w:rsid w:val="005A5B6E"/>
    <w:rsid w:val="005E5CCE"/>
    <w:rsid w:val="005F3A0F"/>
    <w:rsid w:val="00601FB5"/>
    <w:rsid w:val="00630A58"/>
    <w:rsid w:val="00655105"/>
    <w:rsid w:val="006A6700"/>
    <w:rsid w:val="006C4172"/>
    <w:rsid w:val="006F7062"/>
    <w:rsid w:val="00707320"/>
    <w:rsid w:val="007766FD"/>
    <w:rsid w:val="00794AA6"/>
    <w:rsid w:val="007B1467"/>
    <w:rsid w:val="007E5120"/>
    <w:rsid w:val="007F2A01"/>
    <w:rsid w:val="008014E0"/>
    <w:rsid w:val="00854799"/>
    <w:rsid w:val="00871660"/>
    <w:rsid w:val="008A075E"/>
    <w:rsid w:val="008B613E"/>
    <w:rsid w:val="008C696C"/>
    <w:rsid w:val="008D19A9"/>
    <w:rsid w:val="008E2FAD"/>
    <w:rsid w:val="00916CB2"/>
    <w:rsid w:val="009513FF"/>
    <w:rsid w:val="00966FBE"/>
    <w:rsid w:val="00977C61"/>
    <w:rsid w:val="0098669D"/>
    <w:rsid w:val="00993BCE"/>
    <w:rsid w:val="009D1829"/>
    <w:rsid w:val="009F06AF"/>
    <w:rsid w:val="00A257C9"/>
    <w:rsid w:val="00A53B8B"/>
    <w:rsid w:val="00A55266"/>
    <w:rsid w:val="00A94993"/>
    <w:rsid w:val="00AF722D"/>
    <w:rsid w:val="00B448EF"/>
    <w:rsid w:val="00B53F7E"/>
    <w:rsid w:val="00B870F9"/>
    <w:rsid w:val="00BD0CE6"/>
    <w:rsid w:val="00BE7A92"/>
    <w:rsid w:val="00C00FFD"/>
    <w:rsid w:val="00C236CB"/>
    <w:rsid w:val="00CE4D65"/>
    <w:rsid w:val="00CE6654"/>
    <w:rsid w:val="00CF30B1"/>
    <w:rsid w:val="00D2310C"/>
    <w:rsid w:val="00D34602"/>
    <w:rsid w:val="00D43B2B"/>
    <w:rsid w:val="00D521A1"/>
    <w:rsid w:val="00D54C63"/>
    <w:rsid w:val="00D64057"/>
    <w:rsid w:val="00D91D2A"/>
    <w:rsid w:val="00DD5DFD"/>
    <w:rsid w:val="00E05327"/>
    <w:rsid w:val="00E5129F"/>
    <w:rsid w:val="00E57565"/>
    <w:rsid w:val="00E66EA8"/>
    <w:rsid w:val="00E7286D"/>
    <w:rsid w:val="00E77AAB"/>
    <w:rsid w:val="00EA7995"/>
    <w:rsid w:val="00EB6FDB"/>
    <w:rsid w:val="00EC1A8A"/>
    <w:rsid w:val="00EF27CC"/>
    <w:rsid w:val="00F248AF"/>
    <w:rsid w:val="00F258FB"/>
    <w:rsid w:val="00F30AA0"/>
    <w:rsid w:val="00F428C2"/>
    <w:rsid w:val="00F441BD"/>
    <w:rsid w:val="00F46DCB"/>
    <w:rsid w:val="00F57530"/>
    <w:rsid w:val="00FB0C3B"/>
    <w:rsid w:val="00FD0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63A1E"/>
  <w14:defaultImageDpi w14:val="32767"/>
  <w15:chartTrackingRefBased/>
  <w15:docId w15:val="{94F1928A-3AB2-A246-8714-1344C9756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Gianluca Anghinelli</cp:lastModifiedBy>
  <cp:revision>2</cp:revision>
  <dcterms:created xsi:type="dcterms:W3CDTF">2026-11-06T10:03:00Z</dcterms:created>
  <dcterms:modified xsi:type="dcterms:W3CDTF">2026-11-06T10:03:00Z</dcterms:modified>
</cp:coreProperties>
</file>